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84" w:rsidRDefault="00DD6B84" w:rsidP="00DD6B8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:rsidR="00DD6B84" w:rsidRDefault="00DD6B84" w:rsidP="00DD6B8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ДЕЙНОСТТА НА НЧ „ПРОБУДА-1928”, с. РАЛИЦА ЗА 20</w:t>
      </w:r>
      <w:r w:rsidR="00561B2D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г.</w:t>
      </w:r>
    </w:p>
    <w:p w:rsidR="00DD6B84" w:rsidRDefault="00DD6B84" w:rsidP="00DD6B84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</w:t>
      </w:r>
    </w:p>
    <w:p w:rsidR="00DD6B84" w:rsidRDefault="00DD6B84" w:rsidP="00DD6B84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Читалище „Пробуда-1928” с. Ралица е единственият</w:t>
      </w:r>
      <w:r>
        <w:rPr>
          <w:sz w:val="32"/>
          <w:szCs w:val="32"/>
        </w:rPr>
        <w:tab/>
        <w:t xml:space="preserve"> културен институт на територията на селото. В него членуват 5</w:t>
      </w:r>
      <w:r w:rsidR="00561B2D">
        <w:rPr>
          <w:sz w:val="32"/>
          <w:szCs w:val="32"/>
        </w:rPr>
        <w:t>2</w:t>
      </w:r>
      <w:r>
        <w:rPr>
          <w:sz w:val="32"/>
          <w:szCs w:val="32"/>
        </w:rPr>
        <w:t xml:space="preserve"> ма читалищни членове. В неговата дейност могат да </w:t>
      </w:r>
      <w:proofErr w:type="spellStart"/>
      <w:r>
        <w:rPr>
          <w:sz w:val="32"/>
          <w:szCs w:val="32"/>
        </w:rPr>
        <w:t>участвуват</w:t>
      </w:r>
      <w:proofErr w:type="spellEnd"/>
      <w:r>
        <w:rPr>
          <w:sz w:val="32"/>
          <w:szCs w:val="32"/>
        </w:rPr>
        <w:t xml:space="preserve"> всички физически лица без оглед на възраст, пол, политически и религиозни възгледи.</w:t>
      </w:r>
    </w:p>
    <w:p w:rsidR="00DD6B84" w:rsidRDefault="00DD6B84" w:rsidP="00DD6B84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Читалището се е наложило като неизменна част от цялостния живот на селото. Със своите културни </w:t>
      </w:r>
      <w:r w:rsidR="00B60165">
        <w:rPr>
          <w:sz w:val="32"/>
          <w:szCs w:val="32"/>
        </w:rPr>
        <w:t xml:space="preserve">прояви - самодейност, библиотека, честване на национални и месни празници и </w:t>
      </w:r>
      <w:r>
        <w:rPr>
          <w:sz w:val="32"/>
          <w:szCs w:val="32"/>
        </w:rPr>
        <w:t>тържества то е допринесло за духовн</w:t>
      </w:r>
      <w:r w:rsidR="00B60165">
        <w:rPr>
          <w:sz w:val="32"/>
          <w:szCs w:val="32"/>
        </w:rPr>
        <w:t>о израстване на жителите от селото.</w:t>
      </w:r>
    </w:p>
    <w:p w:rsidR="00DD6B84" w:rsidRDefault="00DD6B84" w:rsidP="00DD6B84">
      <w:pPr>
        <w:spacing w:after="0"/>
        <w:rPr>
          <w:sz w:val="28"/>
          <w:szCs w:val="28"/>
        </w:rPr>
      </w:pPr>
      <w:r>
        <w:rPr>
          <w:b/>
        </w:rPr>
        <w:t xml:space="preserve">            </w:t>
      </w:r>
      <w:r w:rsidR="006B0A25">
        <w:rPr>
          <w:sz w:val="32"/>
          <w:szCs w:val="32"/>
        </w:rPr>
        <w:t xml:space="preserve">През </w:t>
      </w:r>
      <w:r>
        <w:rPr>
          <w:sz w:val="32"/>
          <w:szCs w:val="32"/>
        </w:rPr>
        <w:t xml:space="preserve"> г</w:t>
      </w:r>
      <w:r w:rsidR="006B0A25">
        <w:rPr>
          <w:sz w:val="32"/>
          <w:szCs w:val="32"/>
        </w:rPr>
        <w:t>одината</w:t>
      </w:r>
      <w:r>
        <w:rPr>
          <w:sz w:val="32"/>
          <w:szCs w:val="32"/>
        </w:rPr>
        <w:t xml:space="preserve"> развитието на читалищната дейност продължи да изпълнява </w:t>
      </w:r>
      <w:r w:rsidR="00B60165">
        <w:rPr>
          <w:sz w:val="32"/>
          <w:szCs w:val="32"/>
        </w:rPr>
        <w:t xml:space="preserve">своите </w:t>
      </w:r>
      <w:r>
        <w:rPr>
          <w:sz w:val="32"/>
          <w:szCs w:val="32"/>
        </w:rPr>
        <w:t>задачи</w:t>
      </w:r>
      <w:r>
        <w:rPr>
          <w:sz w:val="28"/>
          <w:szCs w:val="28"/>
        </w:rPr>
        <w:t>.</w:t>
      </w:r>
    </w:p>
    <w:p w:rsidR="00DD6B84" w:rsidRDefault="00DD6B84" w:rsidP="00DD6B8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Да поддържа материалната база;</w:t>
      </w:r>
    </w:p>
    <w:p w:rsidR="00DD6B84" w:rsidRDefault="00DD6B84" w:rsidP="00DD6B8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Да работи за осигуряване на по-добра образователна, културна, социална и информационна среда на жителите от селото;</w:t>
      </w:r>
    </w:p>
    <w:p w:rsidR="00DD6B84" w:rsidRDefault="00DD6B84" w:rsidP="00DD6B84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Да развива ползотворно сътрудничество между читалищата на територията на общината , региона и страната;</w:t>
      </w:r>
    </w:p>
    <w:p w:rsidR="006B0A25" w:rsidRDefault="00DD6B84" w:rsidP="006B0A25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Да поддържа активно партньорство с общинската администрация, както и с културните институции и бизнеса за взаимна полза.</w:t>
      </w:r>
    </w:p>
    <w:p w:rsidR="00DD6B84" w:rsidRPr="006B0A25" w:rsidRDefault="003454F9" w:rsidP="006B0A25">
      <w:pPr>
        <w:pStyle w:val="a3"/>
        <w:numPr>
          <w:ilvl w:val="0"/>
          <w:numId w:val="1"/>
        </w:numPr>
        <w:spacing w:after="0"/>
        <w:ind w:left="0"/>
        <w:rPr>
          <w:sz w:val="32"/>
          <w:szCs w:val="32"/>
        </w:rPr>
      </w:pPr>
      <w:r w:rsidRPr="006B0A25">
        <w:rPr>
          <w:sz w:val="32"/>
          <w:szCs w:val="32"/>
        </w:rPr>
        <w:t xml:space="preserve">    </w:t>
      </w:r>
      <w:r w:rsidR="00DD6B84" w:rsidRPr="006B0A25">
        <w:rPr>
          <w:sz w:val="32"/>
          <w:szCs w:val="32"/>
        </w:rPr>
        <w:t xml:space="preserve">Библиотеката при читалището е информационен, образователен, културен и социален център за всички потребители. Тя разполага с 4752 библиотечни </w:t>
      </w:r>
      <w:proofErr w:type="spellStart"/>
      <w:r w:rsidR="00DD6B84" w:rsidRPr="006B0A25">
        <w:rPr>
          <w:sz w:val="32"/>
          <w:szCs w:val="32"/>
        </w:rPr>
        <w:t>еденици</w:t>
      </w:r>
      <w:proofErr w:type="spellEnd"/>
      <w:r w:rsidR="00DD6B84" w:rsidRPr="006B0A25">
        <w:rPr>
          <w:sz w:val="32"/>
          <w:szCs w:val="32"/>
        </w:rPr>
        <w:t xml:space="preserve">/книги/, </w:t>
      </w:r>
      <w:r w:rsidR="006B0A25">
        <w:rPr>
          <w:sz w:val="32"/>
          <w:szCs w:val="32"/>
        </w:rPr>
        <w:t xml:space="preserve">    </w:t>
      </w:r>
      <w:r w:rsidR="00DD6B84" w:rsidRPr="006B0A25">
        <w:rPr>
          <w:sz w:val="32"/>
          <w:szCs w:val="32"/>
        </w:rPr>
        <w:t>Обслужени читатели за годината -</w:t>
      </w:r>
      <w:r w:rsidR="006B0A25">
        <w:rPr>
          <w:sz w:val="32"/>
          <w:szCs w:val="32"/>
        </w:rPr>
        <w:t>439</w:t>
      </w:r>
      <w:r w:rsidR="00DD6B84" w:rsidRPr="006B0A25">
        <w:rPr>
          <w:sz w:val="32"/>
          <w:szCs w:val="32"/>
        </w:rPr>
        <w:t xml:space="preserve"> /за дома-1</w:t>
      </w:r>
      <w:r w:rsidR="006B0A25">
        <w:rPr>
          <w:sz w:val="32"/>
          <w:szCs w:val="32"/>
        </w:rPr>
        <w:t>71</w:t>
      </w:r>
      <w:r w:rsidR="00DD6B84" w:rsidRPr="006B0A25">
        <w:rPr>
          <w:sz w:val="32"/>
          <w:szCs w:val="32"/>
        </w:rPr>
        <w:t>,  в читалня-</w:t>
      </w:r>
      <w:r w:rsidR="006B0A25">
        <w:rPr>
          <w:sz w:val="32"/>
          <w:szCs w:val="32"/>
        </w:rPr>
        <w:t>268</w:t>
      </w:r>
      <w:r w:rsidR="00DD6B84" w:rsidRPr="006B0A25">
        <w:rPr>
          <w:sz w:val="32"/>
          <w:szCs w:val="32"/>
        </w:rPr>
        <w:t>/</w:t>
      </w:r>
    </w:p>
    <w:p w:rsidR="00DD6B84" w:rsidRDefault="00DD6B84" w:rsidP="00DD6B84">
      <w:pPr>
        <w:spacing w:after="0"/>
        <w:rPr>
          <w:sz w:val="32"/>
          <w:szCs w:val="32"/>
        </w:rPr>
      </w:pPr>
      <w:r w:rsidRPr="008E7786">
        <w:rPr>
          <w:sz w:val="32"/>
          <w:szCs w:val="32"/>
        </w:rPr>
        <w:t>Предоставена информация от интернет и библиотечни документи</w:t>
      </w:r>
      <w:r>
        <w:rPr>
          <w:sz w:val="32"/>
          <w:szCs w:val="32"/>
        </w:rPr>
        <w:t>.   Най- ре</w:t>
      </w:r>
      <w:r w:rsidR="003454F9">
        <w:rPr>
          <w:sz w:val="32"/>
          <w:szCs w:val="32"/>
        </w:rPr>
        <w:t>довни читатели са Донка Петрова</w:t>
      </w:r>
      <w:r w:rsidR="00083BCA">
        <w:rPr>
          <w:sz w:val="32"/>
          <w:szCs w:val="32"/>
        </w:rPr>
        <w:t>,</w:t>
      </w:r>
      <w:r w:rsidR="003454F9">
        <w:rPr>
          <w:sz w:val="32"/>
          <w:szCs w:val="32"/>
        </w:rPr>
        <w:t xml:space="preserve"> Милка Василева</w:t>
      </w:r>
      <w:r w:rsidR="00083BCA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083BCA">
        <w:rPr>
          <w:sz w:val="32"/>
          <w:szCs w:val="32"/>
        </w:rPr>
        <w:t xml:space="preserve"> Пламен Петров,</w:t>
      </w:r>
      <w:r>
        <w:rPr>
          <w:sz w:val="32"/>
          <w:szCs w:val="32"/>
        </w:rPr>
        <w:t xml:space="preserve"> </w:t>
      </w:r>
      <w:r w:rsidR="00083BCA">
        <w:rPr>
          <w:sz w:val="32"/>
          <w:szCs w:val="32"/>
        </w:rPr>
        <w:t>Тошко Денев, Сашка П</w:t>
      </w:r>
      <w:r>
        <w:rPr>
          <w:sz w:val="32"/>
          <w:szCs w:val="32"/>
        </w:rPr>
        <w:t>етрова</w:t>
      </w:r>
      <w:r w:rsidR="00083BCA">
        <w:rPr>
          <w:sz w:val="32"/>
          <w:szCs w:val="32"/>
        </w:rPr>
        <w:t>,</w:t>
      </w:r>
      <w:r>
        <w:rPr>
          <w:sz w:val="32"/>
          <w:szCs w:val="32"/>
        </w:rPr>
        <w:t xml:space="preserve"> и др. </w:t>
      </w:r>
    </w:p>
    <w:p w:rsidR="00083BCA" w:rsidRDefault="00083BCA" w:rsidP="00DD6B84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С децата през годината</w:t>
      </w:r>
      <w:r w:rsidR="00FB32F3">
        <w:rPr>
          <w:sz w:val="32"/>
          <w:szCs w:val="32"/>
        </w:rPr>
        <w:t xml:space="preserve"> </w:t>
      </w:r>
      <w:r w:rsidR="00DD6B84">
        <w:rPr>
          <w:sz w:val="32"/>
          <w:szCs w:val="32"/>
        </w:rPr>
        <w:t xml:space="preserve">организирахме четене на </w:t>
      </w:r>
      <w:r>
        <w:rPr>
          <w:sz w:val="32"/>
          <w:szCs w:val="32"/>
        </w:rPr>
        <w:t>книжки по техен избор, запознаха се нови книжки и герои от любими приказки.</w:t>
      </w:r>
    </w:p>
    <w:p w:rsidR="00DD6B84" w:rsidRDefault="003454F9" w:rsidP="00DD6B84">
      <w:pPr>
        <w:spacing w:after="0"/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DD6B84">
        <w:rPr>
          <w:sz w:val="32"/>
          <w:szCs w:val="32"/>
        </w:rPr>
        <w:t xml:space="preserve">Една от задачите на читалището е да съхранява народните традиции </w:t>
      </w:r>
      <w:r w:rsidR="00587D01">
        <w:rPr>
          <w:sz w:val="32"/>
          <w:szCs w:val="32"/>
        </w:rPr>
        <w:t xml:space="preserve">и обичаи </w:t>
      </w:r>
      <w:r w:rsidR="00DD6B84">
        <w:rPr>
          <w:sz w:val="32"/>
          <w:szCs w:val="32"/>
        </w:rPr>
        <w:t>чрез издирване и събиране на  песни  и обичаи от бита на жителите на селото. Активно участие  на певческата  група в  национални, регионални и местни фестивали и  празници.</w:t>
      </w:r>
    </w:p>
    <w:p w:rsidR="00DD6B84" w:rsidRDefault="00336ED8" w:rsidP="00DD6B84">
      <w:pPr>
        <w:spacing w:after="0"/>
        <w:rPr>
          <w:sz w:val="32"/>
          <w:szCs w:val="32"/>
        </w:rPr>
      </w:pPr>
      <w:r>
        <w:rPr>
          <w:sz w:val="32"/>
          <w:szCs w:val="32"/>
        </w:rPr>
        <w:t>О</w:t>
      </w:r>
      <w:r w:rsidR="003454F9">
        <w:rPr>
          <w:sz w:val="32"/>
          <w:szCs w:val="32"/>
        </w:rPr>
        <w:t xml:space="preserve">тбелязване на </w:t>
      </w:r>
      <w:r>
        <w:rPr>
          <w:sz w:val="32"/>
          <w:szCs w:val="32"/>
        </w:rPr>
        <w:t>рождени и имени дни.</w:t>
      </w:r>
      <w:r w:rsidR="006B0A25">
        <w:rPr>
          <w:sz w:val="32"/>
          <w:szCs w:val="32"/>
        </w:rPr>
        <w:t>Осми март Първа пролет Ден на възрастните хора , Ден на самодейците ,Нова гадина и др.</w:t>
      </w:r>
    </w:p>
    <w:p w:rsidR="00DD6B84" w:rsidRPr="003454F9" w:rsidRDefault="00DD6B84" w:rsidP="00DD6B84">
      <w:pPr>
        <w:spacing w:after="0"/>
        <w:rPr>
          <w:sz w:val="32"/>
          <w:szCs w:val="32"/>
        </w:rPr>
      </w:pPr>
      <w:r>
        <w:rPr>
          <w:rStyle w:val="uficommentbody"/>
          <w:sz w:val="32"/>
          <w:szCs w:val="32"/>
        </w:rPr>
        <w:t>По случай 1 юни</w:t>
      </w:r>
      <w:r>
        <w:rPr>
          <w:rStyle w:val="uficommentbody"/>
          <w:b/>
          <w:sz w:val="32"/>
          <w:szCs w:val="32"/>
        </w:rPr>
        <w:t>”</w:t>
      </w:r>
      <w:r>
        <w:rPr>
          <w:rStyle w:val="uficommentbody"/>
          <w:sz w:val="32"/>
          <w:szCs w:val="32"/>
        </w:rPr>
        <w:t>Ден на детето</w:t>
      </w:r>
      <w:r>
        <w:rPr>
          <w:rStyle w:val="uficommentbody"/>
          <w:b/>
          <w:sz w:val="32"/>
          <w:szCs w:val="32"/>
        </w:rPr>
        <w:t>”</w:t>
      </w:r>
      <w:r>
        <w:rPr>
          <w:rStyle w:val="uficommentbody"/>
          <w:sz w:val="32"/>
          <w:szCs w:val="32"/>
        </w:rPr>
        <w:t xml:space="preserve"> читалищното настоятелство поздрави всички деца </w:t>
      </w:r>
      <w:r>
        <w:rPr>
          <w:rStyle w:val="uficommentbody"/>
          <w:b/>
          <w:sz w:val="32"/>
          <w:szCs w:val="32"/>
        </w:rPr>
        <w:t>-</w:t>
      </w:r>
      <w:r>
        <w:rPr>
          <w:rStyle w:val="uficommentbody"/>
          <w:sz w:val="32"/>
          <w:szCs w:val="32"/>
        </w:rPr>
        <w:t xml:space="preserve"> да са живи, здрави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и много щастливи и ги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почерпи за празника</w:t>
      </w:r>
      <w:r w:rsidR="003454F9">
        <w:rPr>
          <w:b/>
          <w:sz w:val="32"/>
          <w:szCs w:val="32"/>
          <w:u w:val="single"/>
        </w:rPr>
        <w:t>.</w:t>
      </w:r>
    </w:p>
    <w:p w:rsidR="00DD6B84" w:rsidRDefault="00DD6B84" w:rsidP="00DD6B84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sz w:val="32"/>
          <w:szCs w:val="32"/>
        </w:rPr>
        <w:t>По отношение на финансовата дейност се извършва ежемесечно приключване на отчетните документи и справки за общината, ТД на НАП, статистика, банка ДСК. Документацията се води правилно и в срок.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DD6B84" w:rsidRPr="003454F9" w:rsidRDefault="00DD6B84" w:rsidP="00DD6B84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. </w:t>
      </w:r>
      <w:r w:rsidRPr="00FB32F3">
        <w:rPr>
          <w:rFonts w:ascii="Arial Narrow" w:hAnsi="Arial Narrow"/>
          <w:color w:val="262626" w:themeColor="text1" w:themeTint="D9"/>
          <w:sz w:val="32"/>
          <w:szCs w:val="32"/>
        </w:rPr>
        <w:t>Читалището като институция е в много добри отношения със</w:t>
      </w:r>
      <w:r w:rsidR="00336ED8" w:rsidRPr="00FB32F3">
        <w:rPr>
          <w:rFonts w:ascii="Arial Narrow" w:hAnsi="Arial Narrow"/>
          <w:color w:val="262626" w:themeColor="text1" w:themeTint="D9"/>
          <w:sz w:val="32"/>
          <w:szCs w:val="32"/>
        </w:rPr>
        <w:t xml:space="preserve"> кметството, пенсионерския клуб. П</w:t>
      </w:r>
      <w:r w:rsidRPr="00FB32F3">
        <w:rPr>
          <w:rFonts w:ascii="Arial Narrow" w:hAnsi="Arial Narrow"/>
          <w:color w:val="262626" w:themeColor="text1" w:themeTint="D9"/>
          <w:sz w:val="32"/>
          <w:szCs w:val="32"/>
        </w:rPr>
        <w:t>артньори са ни НСО гр.Търговище,общинска администрация, арендаторите на територията на селото. Развиваме</w:t>
      </w:r>
      <w:r>
        <w:rPr>
          <w:rFonts w:ascii="Arial Narrow" w:hAnsi="Arial Narrow"/>
          <w:strike/>
          <w:color w:val="262626" w:themeColor="text1" w:themeTint="D9"/>
          <w:sz w:val="32"/>
          <w:szCs w:val="32"/>
        </w:rPr>
        <w:t xml:space="preserve"> </w:t>
      </w:r>
      <w:r>
        <w:rPr>
          <w:rFonts w:ascii="Arial Narrow" w:hAnsi="Arial Narrow"/>
          <w:color w:val="262626" w:themeColor="text1" w:themeTint="D9"/>
          <w:sz w:val="32"/>
          <w:szCs w:val="32"/>
        </w:rPr>
        <w:t>ползотворно сътрудничество с  читалищата на територията на региона.</w:t>
      </w:r>
    </w:p>
    <w:p w:rsidR="00DD6B84" w:rsidRDefault="00DD6B84" w:rsidP="00DD6B8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Материално-техническата база на читалището е </w:t>
      </w:r>
      <w:r w:rsidR="00336ED8">
        <w:rPr>
          <w:sz w:val="32"/>
          <w:szCs w:val="32"/>
        </w:rPr>
        <w:t>в добро състояние, за да може</w:t>
      </w:r>
      <w:r>
        <w:rPr>
          <w:sz w:val="32"/>
          <w:szCs w:val="32"/>
        </w:rPr>
        <w:t xml:space="preserve">  да</w:t>
      </w:r>
      <w:r w:rsidR="00336ED8">
        <w:rPr>
          <w:sz w:val="32"/>
          <w:szCs w:val="32"/>
        </w:rPr>
        <w:t xml:space="preserve"> изпълнява своите цели и задачи.</w:t>
      </w:r>
      <w:r>
        <w:rPr>
          <w:sz w:val="32"/>
          <w:szCs w:val="32"/>
        </w:rPr>
        <w:t xml:space="preserve"> </w:t>
      </w:r>
      <w:r w:rsidR="00336ED8">
        <w:rPr>
          <w:sz w:val="32"/>
          <w:szCs w:val="32"/>
        </w:rPr>
        <w:t>Т</w:t>
      </w:r>
      <w:r>
        <w:rPr>
          <w:sz w:val="32"/>
          <w:szCs w:val="32"/>
        </w:rPr>
        <w:t>о е институция, съхраняваща паметта на времето, подхранваща духа на настоящето и грижеща са за б</w:t>
      </w:r>
      <w:r w:rsidR="00336ED8">
        <w:rPr>
          <w:sz w:val="32"/>
          <w:szCs w:val="32"/>
        </w:rPr>
        <w:t xml:space="preserve">ъдещето на новото поколение. Читалището </w:t>
      </w:r>
      <w:r>
        <w:rPr>
          <w:sz w:val="32"/>
          <w:szCs w:val="32"/>
        </w:rPr>
        <w:t>е храм</w:t>
      </w:r>
      <w:r w:rsidR="00336ED8">
        <w:rPr>
          <w:sz w:val="32"/>
          <w:szCs w:val="32"/>
        </w:rPr>
        <w:t>,</w:t>
      </w:r>
      <w:r>
        <w:rPr>
          <w:sz w:val="32"/>
          <w:szCs w:val="32"/>
        </w:rPr>
        <w:t xml:space="preserve"> запазил цялата красота и достойнство на нашия народ.</w:t>
      </w:r>
    </w:p>
    <w:p w:rsidR="00336ED8" w:rsidRDefault="00336ED8" w:rsidP="00DD6B84">
      <w:pPr>
        <w:spacing w:after="0" w:line="240" w:lineRule="auto"/>
        <w:rPr>
          <w:sz w:val="32"/>
          <w:szCs w:val="32"/>
        </w:rPr>
      </w:pPr>
    </w:p>
    <w:p w:rsidR="00336ED8" w:rsidRDefault="00336ED8" w:rsidP="00DD6B84">
      <w:pPr>
        <w:spacing w:after="0" w:line="240" w:lineRule="auto"/>
        <w:rPr>
          <w:sz w:val="32"/>
          <w:szCs w:val="32"/>
        </w:rPr>
      </w:pPr>
    </w:p>
    <w:p w:rsidR="00DD6B84" w:rsidRPr="003F4468" w:rsidRDefault="00DD6B84" w:rsidP="00DD6B8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sz w:val="28"/>
          <w:szCs w:val="28"/>
        </w:rPr>
        <w:t>Изготвил:……………….</w:t>
      </w:r>
    </w:p>
    <w:p w:rsidR="00DD6B84" w:rsidRDefault="00DD6B84" w:rsidP="00DD6B84">
      <w:r>
        <w:t xml:space="preserve">                                                                                                                                  /</w:t>
      </w:r>
      <w:r w:rsidRPr="003F4468">
        <w:rPr>
          <w:sz w:val="32"/>
          <w:szCs w:val="32"/>
        </w:rPr>
        <w:t>С. Петрова</w:t>
      </w:r>
      <w:r>
        <w:t>/</w:t>
      </w:r>
    </w:p>
    <w:p w:rsidR="006F1528" w:rsidRDefault="006F1528"/>
    <w:sectPr w:rsidR="006F1528" w:rsidSect="00587D0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60C4"/>
    <w:multiLevelType w:val="hybridMultilevel"/>
    <w:tmpl w:val="61E4C0F4"/>
    <w:lvl w:ilvl="0" w:tplc="1098FA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B84"/>
    <w:rsid w:val="00083BCA"/>
    <w:rsid w:val="002B0E40"/>
    <w:rsid w:val="00336ED8"/>
    <w:rsid w:val="003454F9"/>
    <w:rsid w:val="004027AC"/>
    <w:rsid w:val="00474190"/>
    <w:rsid w:val="004D70BA"/>
    <w:rsid w:val="00561B2D"/>
    <w:rsid w:val="00587D01"/>
    <w:rsid w:val="005A40AC"/>
    <w:rsid w:val="006B0A25"/>
    <w:rsid w:val="006F1528"/>
    <w:rsid w:val="007E192A"/>
    <w:rsid w:val="00B60165"/>
    <w:rsid w:val="00DD6B84"/>
    <w:rsid w:val="00DF1284"/>
    <w:rsid w:val="00E336B3"/>
    <w:rsid w:val="00E93304"/>
    <w:rsid w:val="00FB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4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84"/>
    <w:pPr>
      <w:ind w:left="720"/>
      <w:contextualSpacing/>
    </w:pPr>
  </w:style>
  <w:style w:type="character" w:customStyle="1" w:styleId="uficommentbody">
    <w:name w:val="uficommentbody"/>
    <w:basedOn w:val="a0"/>
    <w:rsid w:val="00DD6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2021-06-01T06:21:00Z</cp:lastPrinted>
  <dcterms:created xsi:type="dcterms:W3CDTF">2022-03-09T07:52:00Z</dcterms:created>
  <dcterms:modified xsi:type="dcterms:W3CDTF">2022-03-09T07:52:00Z</dcterms:modified>
</cp:coreProperties>
</file>